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6CC" w:rsidRPr="00EB0E39" w:rsidRDefault="009116CC" w:rsidP="0016781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0E39">
        <w:rPr>
          <w:rFonts w:ascii="Times New Roman" w:hAnsi="Times New Roman" w:cs="Times New Roman"/>
          <w:b/>
          <w:bCs/>
          <w:sz w:val="28"/>
          <w:szCs w:val="28"/>
        </w:rPr>
        <w:t>Информация о проведении мероприятий «Недели психологии»</w:t>
      </w:r>
    </w:p>
    <w:p w:rsidR="009116CC" w:rsidRDefault="009116CC" w:rsidP="0016781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116CC" w:rsidRPr="00EB0E39" w:rsidRDefault="00167811" w:rsidP="00167811">
      <w:pPr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bookmarkStart w:id="0" w:name="_GoBack"/>
      <w:bookmarkEnd w:id="0"/>
      <w:r w:rsidR="009116CC">
        <w:rPr>
          <w:rFonts w:ascii="Times New Roman" w:hAnsi="Times New Roman" w:cs="Times New Roman"/>
          <w:bCs/>
          <w:i/>
          <w:sz w:val="28"/>
          <w:szCs w:val="28"/>
        </w:rPr>
        <w:t>в МБОУ «СОШ № 6»</w:t>
      </w:r>
    </w:p>
    <w:p w:rsidR="009116CC" w:rsidRDefault="009116CC" w:rsidP="00167811">
      <w:pPr>
        <w:jc w:val="center"/>
        <w:rPr>
          <w:rFonts w:ascii="Times New Roman" w:hAnsi="Times New Roman" w:cs="Times New Roman"/>
          <w:bCs/>
          <w:i/>
          <w:sz w:val="18"/>
          <w:szCs w:val="28"/>
        </w:rPr>
      </w:pPr>
    </w:p>
    <w:p w:rsidR="009116CC" w:rsidRPr="00B24DEA" w:rsidRDefault="009116CC" w:rsidP="00167811">
      <w:pPr>
        <w:jc w:val="center"/>
        <w:rPr>
          <w:rFonts w:ascii="Times New Roman" w:hAnsi="Times New Roman" w:cs="Times New Roman"/>
          <w:bCs/>
          <w:i/>
          <w:sz w:val="18"/>
          <w:szCs w:val="28"/>
        </w:rPr>
      </w:pPr>
    </w:p>
    <w:p w:rsidR="009116CC" w:rsidRPr="00EB0E39" w:rsidRDefault="009116CC" w:rsidP="00167811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период с «18» по «25» октября</w:t>
      </w:r>
      <w:r w:rsidRPr="00EB0E39">
        <w:rPr>
          <w:rFonts w:ascii="Times New Roman" w:hAnsi="Times New Roman" w:cs="Times New Roman"/>
          <w:bCs/>
          <w:sz w:val="28"/>
          <w:szCs w:val="28"/>
        </w:rPr>
        <w:t xml:space="preserve"> 2022 г.</w:t>
      </w:r>
    </w:p>
    <w:p w:rsidR="009116CC" w:rsidRDefault="009116CC" w:rsidP="009116CC">
      <w:pPr>
        <w:jc w:val="center"/>
        <w:rPr>
          <w:rFonts w:ascii="Times New Roman" w:hAnsi="Times New Roman" w:cs="Times New Roman"/>
          <w:bCs/>
        </w:rPr>
      </w:pPr>
    </w:p>
    <w:p w:rsidR="009116CC" w:rsidRDefault="009116CC" w:rsidP="009116CC">
      <w:pPr>
        <w:jc w:val="center"/>
        <w:rPr>
          <w:rFonts w:ascii="Times New Roman" w:hAnsi="Times New Roman" w:cs="Times New Roman"/>
          <w:bCs/>
        </w:rPr>
      </w:pPr>
    </w:p>
    <w:tbl>
      <w:tblPr>
        <w:tblStyle w:val="a3"/>
        <w:tblW w:w="5320" w:type="pct"/>
        <w:tblInd w:w="-601" w:type="dxa"/>
        <w:tblLayout w:type="fixed"/>
        <w:tblLook w:val="04A0" w:firstRow="1" w:lastRow="0" w:firstColumn="1" w:lastColumn="0" w:noHBand="0" w:noVBand="1"/>
      </w:tblPr>
      <w:tblGrid>
        <w:gridCol w:w="2127"/>
        <w:gridCol w:w="1557"/>
        <w:gridCol w:w="1702"/>
        <w:gridCol w:w="1844"/>
        <w:gridCol w:w="1699"/>
        <w:gridCol w:w="1702"/>
        <w:gridCol w:w="1841"/>
        <w:gridCol w:w="1561"/>
        <w:gridCol w:w="1699"/>
      </w:tblGrid>
      <w:tr w:rsidR="009116CC" w:rsidTr="001D175D">
        <w:trPr>
          <w:trHeight w:val="589"/>
        </w:trPr>
        <w:tc>
          <w:tcPr>
            <w:tcW w:w="5000" w:type="pct"/>
            <w:gridSpan w:val="9"/>
            <w:shd w:val="clear" w:color="auto" w:fill="D9D9D9" w:themeFill="background1" w:themeFillShade="D9"/>
          </w:tcPr>
          <w:p w:rsidR="009116CC" w:rsidRPr="00EB0E39" w:rsidRDefault="009116CC" w:rsidP="001D175D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EB0E39">
              <w:rPr>
                <w:rFonts w:ascii="Times New Roman" w:hAnsi="Times New Roman" w:cs="Times New Roman"/>
              </w:rPr>
              <w:t xml:space="preserve">Информация об охвате участников </w:t>
            </w:r>
            <w:r>
              <w:rPr>
                <w:rFonts w:ascii="Times New Roman" w:hAnsi="Times New Roman" w:cs="Times New Roman"/>
              </w:rPr>
              <w:t>обще</w:t>
            </w:r>
            <w:r w:rsidRPr="00EB0E39">
              <w:rPr>
                <w:rFonts w:ascii="Times New Roman" w:hAnsi="Times New Roman" w:cs="Times New Roman"/>
              </w:rPr>
              <w:t>образовательных отношений мероприятиями в рамках «Недели психологии»</w:t>
            </w:r>
          </w:p>
        </w:tc>
      </w:tr>
      <w:tr w:rsidR="009116CC" w:rsidTr="001D175D">
        <w:trPr>
          <w:trHeight w:val="1278"/>
        </w:trPr>
        <w:tc>
          <w:tcPr>
            <w:tcW w:w="1171" w:type="pct"/>
            <w:gridSpan w:val="2"/>
          </w:tcPr>
          <w:p w:rsidR="009116CC" w:rsidRPr="00EB0E39" w:rsidRDefault="009116CC" w:rsidP="001D17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  <w:bCs/>
              </w:rPr>
              <w:t xml:space="preserve">Количество </w:t>
            </w:r>
            <w:r>
              <w:rPr>
                <w:rFonts w:ascii="Times New Roman" w:hAnsi="Times New Roman" w:cs="Times New Roman"/>
                <w:bCs/>
              </w:rPr>
              <w:t>обще</w:t>
            </w:r>
            <w:r w:rsidRPr="00EB0E39">
              <w:rPr>
                <w:rFonts w:ascii="Times New Roman" w:hAnsi="Times New Roman" w:cs="Times New Roman"/>
                <w:bCs/>
              </w:rPr>
              <w:t>образовательных организаций</w:t>
            </w:r>
          </w:p>
        </w:tc>
        <w:tc>
          <w:tcPr>
            <w:tcW w:w="1127" w:type="pct"/>
            <w:gridSpan w:val="2"/>
          </w:tcPr>
          <w:p w:rsidR="009116CC" w:rsidRPr="00EB0E39" w:rsidRDefault="009116CC" w:rsidP="001D175D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gramStart"/>
            <w:r w:rsidRPr="00EB0E39">
              <w:rPr>
                <w:rFonts w:ascii="Times New Roman" w:hAnsi="Times New Roman" w:cs="Times New Roman"/>
                <w:bCs/>
              </w:rPr>
              <w:t xml:space="preserve">Численность обучающихся, принявших участие </w:t>
            </w:r>
            <w:r>
              <w:rPr>
                <w:rFonts w:ascii="Times New Roman" w:hAnsi="Times New Roman" w:cs="Times New Roman"/>
                <w:bCs/>
              </w:rPr>
              <w:br/>
            </w:r>
            <w:r w:rsidRPr="00EB0E39">
              <w:rPr>
                <w:rFonts w:ascii="Times New Roman" w:hAnsi="Times New Roman" w:cs="Times New Roman"/>
                <w:bCs/>
              </w:rPr>
              <w:t>в мероприятиях</w:t>
            </w:r>
            <w:proofErr w:type="gramEnd"/>
          </w:p>
        </w:tc>
        <w:tc>
          <w:tcPr>
            <w:tcW w:w="1081" w:type="pct"/>
            <w:gridSpan w:val="2"/>
          </w:tcPr>
          <w:p w:rsidR="009116CC" w:rsidRPr="00EB0E39" w:rsidRDefault="009116CC" w:rsidP="001D17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  <w:bCs/>
              </w:rPr>
              <w:t>Численность родителей (законных представителей) обучающихся, принявших участие в мероприятиях</w:t>
            </w:r>
          </w:p>
        </w:tc>
        <w:tc>
          <w:tcPr>
            <w:tcW w:w="1621" w:type="pct"/>
            <w:gridSpan w:val="3"/>
          </w:tcPr>
          <w:p w:rsidR="009116CC" w:rsidRPr="00EB0E39" w:rsidRDefault="009116CC" w:rsidP="001D17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  <w:bCs/>
              </w:rPr>
              <w:t xml:space="preserve">Численность педагогических работников, принявших участие </w:t>
            </w:r>
            <w:r w:rsidRPr="00EB0E39">
              <w:rPr>
                <w:rFonts w:ascii="Times New Roman" w:hAnsi="Times New Roman" w:cs="Times New Roman"/>
                <w:bCs/>
              </w:rPr>
              <w:br/>
              <w:t>в мероприятиях</w:t>
            </w:r>
          </w:p>
        </w:tc>
      </w:tr>
      <w:tr w:rsidR="009116CC" w:rsidTr="001D175D">
        <w:trPr>
          <w:trHeight w:val="559"/>
        </w:trPr>
        <w:tc>
          <w:tcPr>
            <w:tcW w:w="1171" w:type="pct"/>
            <w:gridSpan w:val="2"/>
          </w:tcPr>
          <w:p w:rsidR="009116CC" w:rsidRPr="00EB0E39" w:rsidRDefault="009116CC" w:rsidP="001D175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МБОУ «СОШ № 6»</w:t>
            </w:r>
          </w:p>
        </w:tc>
        <w:tc>
          <w:tcPr>
            <w:tcW w:w="1127" w:type="pct"/>
            <w:gridSpan w:val="2"/>
          </w:tcPr>
          <w:p w:rsidR="009116CC" w:rsidRPr="00EB0E39" w:rsidRDefault="009116CC" w:rsidP="001D175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590 </w:t>
            </w:r>
            <w:r w:rsidRPr="00EB0E39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081" w:type="pct"/>
            <w:gridSpan w:val="2"/>
          </w:tcPr>
          <w:p w:rsidR="009116CC" w:rsidRPr="00EB0E39" w:rsidRDefault="009116CC" w:rsidP="001D175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115 </w:t>
            </w:r>
            <w:r w:rsidRPr="00EB0E39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621" w:type="pct"/>
            <w:gridSpan w:val="3"/>
          </w:tcPr>
          <w:p w:rsidR="009116CC" w:rsidRPr="00EB0E39" w:rsidRDefault="009116CC" w:rsidP="001D175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32 </w:t>
            </w:r>
            <w:r w:rsidRPr="00EB0E39">
              <w:rPr>
                <w:rFonts w:ascii="Times New Roman" w:hAnsi="Times New Roman" w:cs="Times New Roman"/>
              </w:rPr>
              <w:t>чел.</w:t>
            </w:r>
          </w:p>
        </w:tc>
      </w:tr>
      <w:tr w:rsidR="009116CC" w:rsidTr="001D175D">
        <w:trPr>
          <w:trHeight w:val="695"/>
        </w:trPr>
        <w:tc>
          <w:tcPr>
            <w:tcW w:w="5000" w:type="pct"/>
            <w:gridSpan w:val="9"/>
            <w:shd w:val="clear" w:color="auto" w:fill="D9D9D9" w:themeFill="background1" w:themeFillShade="D9"/>
          </w:tcPr>
          <w:p w:rsidR="009116CC" w:rsidRPr="00EB0E39" w:rsidRDefault="009116CC" w:rsidP="001D17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</w:rPr>
              <w:t>Информация о мероприятиях, проведенных в рамках «Недели психологии»</w:t>
            </w:r>
          </w:p>
        </w:tc>
      </w:tr>
      <w:tr w:rsidR="009116CC" w:rsidTr="001D175D">
        <w:trPr>
          <w:trHeight w:val="988"/>
        </w:trPr>
        <w:tc>
          <w:tcPr>
            <w:tcW w:w="1712" w:type="pct"/>
            <w:gridSpan w:val="3"/>
          </w:tcPr>
          <w:p w:rsidR="009116CC" w:rsidRPr="00EB0E39" w:rsidRDefault="009116CC" w:rsidP="001D17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  <w:bCs/>
              </w:rPr>
              <w:t xml:space="preserve">Мероприятия, проведенные для </w:t>
            </w:r>
            <w:proofErr w:type="gramStart"/>
            <w:r w:rsidRPr="00EB0E39">
              <w:rPr>
                <w:rFonts w:ascii="Times New Roman" w:hAnsi="Times New Roman" w:cs="Times New Roman"/>
                <w:bCs/>
              </w:rPr>
              <w:t>обучающихся</w:t>
            </w:r>
            <w:proofErr w:type="gramEnd"/>
          </w:p>
        </w:tc>
        <w:tc>
          <w:tcPr>
            <w:tcW w:w="1667" w:type="pct"/>
            <w:gridSpan w:val="3"/>
          </w:tcPr>
          <w:p w:rsidR="009116CC" w:rsidRPr="00EB0E39" w:rsidRDefault="009116CC" w:rsidP="001D17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  <w:bCs/>
              </w:rPr>
              <w:t xml:space="preserve">Мероприятия, проведенные </w:t>
            </w:r>
            <w:r w:rsidRPr="00EB0E39">
              <w:rPr>
                <w:rFonts w:ascii="Times New Roman" w:hAnsi="Times New Roman" w:cs="Times New Roman"/>
                <w:bCs/>
              </w:rPr>
              <w:br/>
              <w:t>для родителей (законных представителей) обучающихся</w:t>
            </w:r>
          </w:p>
        </w:tc>
        <w:tc>
          <w:tcPr>
            <w:tcW w:w="1621" w:type="pct"/>
            <w:gridSpan w:val="3"/>
          </w:tcPr>
          <w:p w:rsidR="009116CC" w:rsidRPr="00EB0E39" w:rsidRDefault="009116CC" w:rsidP="001D17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  <w:bCs/>
              </w:rPr>
              <w:t xml:space="preserve">Мероприятия, проведенные </w:t>
            </w:r>
            <w:r w:rsidRPr="00EB0E39">
              <w:rPr>
                <w:rFonts w:ascii="Times New Roman" w:hAnsi="Times New Roman" w:cs="Times New Roman"/>
                <w:bCs/>
              </w:rPr>
              <w:br/>
              <w:t>для педагогических работников</w:t>
            </w:r>
          </w:p>
        </w:tc>
      </w:tr>
      <w:tr w:rsidR="009116CC" w:rsidTr="001D175D">
        <w:trPr>
          <w:trHeight w:val="1010"/>
        </w:trPr>
        <w:tc>
          <w:tcPr>
            <w:tcW w:w="676" w:type="pct"/>
          </w:tcPr>
          <w:p w:rsidR="009116CC" w:rsidRPr="00EB0E39" w:rsidRDefault="009116CC" w:rsidP="001D17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  <w:bCs/>
              </w:rPr>
              <w:t>Тематическое направление мероприятия</w:t>
            </w:r>
          </w:p>
        </w:tc>
        <w:tc>
          <w:tcPr>
            <w:tcW w:w="495" w:type="pct"/>
          </w:tcPr>
          <w:p w:rsidR="009116CC" w:rsidRPr="00EB0E39" w:rsidRDefault="009116CC" w:rsidP="001D17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  <w:bCs/>
              </w:rPr>
              <w:t>Форма проведения мероприятия</w:t>
            </w:r>
          </w:p>
        </w:tc>
        <w:tc>
          <w:tcPr>
            <w:tcW w:w="541" w:type="pct"/>
          </w:tcPr>
          <w:p w:rsidR="009116CC" w:rsidRPr="00EB0E39" w:rsidRDefault="009116CC" w:rsidP="001D17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  <w:bCs/>
              </w:rPr>
              <w:t>Количество мероприятий</w:t>
            </w:r>
          </w:p>
        </w:tc>
        <w:tc>
          <w:tcPr>
            <w:tcW w:w="586" w:type="pct"/>
          </w:tcPr>
          <w:p w:rsidR="009116CC" w:rsidRPr="00EB0E39" w:rsidRDefault="009116CC" w:rsidP="001D17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  <w:bCs/>
              </w:rPr>
              <w:t>Тематическое направление мероприятия</w:t>
            </w:r>
          </w:p>
        </w:tc>
        <w:tc>
          <w:tcPr>
            <w:tcW w:w="540" w:type="pct"/>
          </w:tcPr>
          <w:p w:rsidR="009116CC" w:rsidRPr="00EB0E39" w:rsidRDefault="009116CC" w:rsidP="001D17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  <w:bCs/>
              </w:rPr>
              <w:t>Форма проведения мероприятия</w:t>
            </w:r>
          </w:p>
        </w:tc>
        <w:tc>
          <w:tcPr>
            <w:tcW w:w="541" w:type="pct"/>
          </w:tcPr>
          <w:p w:rsidR="009116CC" w:rsidRPr="00EB0E39" w:rsidRDefault="009116CC" w:rsidP="001D17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  <w:bCs/>
              </w:rPr>
              <w:t>Количество мероприятий</w:t>
            </w:r>
          </w:p>
        </w:tc>
        <w:tc>
          <w:tcPr>
            <w:tcW w:w="585" w:type="pct"/>
          </w:tcPr>
          <w:p w:rsidR="009116CC" w:rsidRPr="00EB0E39" w:rsidRDefault="009116CC" w:rsidP="001D17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  <w:bCs/>
              </w:rPr>
              <w:t>Тематическое направление мероприятия</w:t>
            </w:r>
          </w:p>
        </w:tc>
        <w:tc>
          <w:tcPr>
            <w:tcW w:w="496" w:type="pct"/>
          </w:tcPr>
          <w:p w:rsidR="009116CC" w:rsidRPr="00EB0E39" w:rsidRDefault="009116CC" w:rsidP="001D17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  <w:bCs/>
              </w:rPr>
              <w:t>Форма проведения мероприятия</w:t>
            </w:r>
          </w:p>
        </w:tc>
        <w:tc>
          <w:tcPr>
            <w:tcW w:w="540" w:type="pct"/>
          </w:tcPr>
          <w:p w:rsidR="009116CC" w:rsidRPr="00EB0E39" w:rsidRDefault="009116CC" w:rsidP="001D17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B0E39">
              <w:rPr>
                <w:rFonts w:ascii="Times New Roman" w:hAnsi="Times New Roman" w:cs="Times New Roman"/>
                <w:bCs/>
              </w:rPr>
              <w:t>Количество мероприятий</w:t>
            </w:r>
          </w:p>
        </w:tc>
      </w:tr>
      <w:tr w:rsidR="009116CC" w:rsidTr="001D175D">
        <w:tc>
          <w:tcPr>
            <w:tcW w:w="676" w:type="pct"/>
          </w:tcPr>
          <w:p w:rsidR="009116CC" w:rsidRPr="00F2261E" w:rsidRDefault="009116CC" w:rsidP="001D175D">
            <w:pPr>
              <w:rPr>
                <w:rFonts w:ascii="Times New Roman" w:hAnsi="Times New Roman" w:cs="Times New Roman"/>
                <w:bCs/>
                <w:color w:val="auto"/>
              </w:rPr>
            </w:pPr>
            <w:r w:rsidRPr="00F2261E">
              <w:rPr>
                <w:rFonts w:ascii="Times New Roman" w:hAnsi="Times New Roman" w:cs="Times New Roman"/>
                <w:bCs/>
                <w:color w:val="auto"/>
              </w:rPr>
              <w:t>Как подружиться с эмоциями</w:t>
            </w:r>
          </w:p>
        </w:tc>
        <w:tc>
          <w:tcPr>
            <w:tcW w:w="495" w:type="pct"/>
          </w:tcPr>
          <w:p w:rsidR="009116CC" w:rsidRPr="00F2261E" w:rsidRDefault="009116CC" w:rsidP="001D175D">
            <w:pPr>
              <w:rPr>
                <w:rFonts w:ascii="Times New Roman" w:hAnsi="Times New Roman" w:cs="Times New Roman"/>
                <w:bCs/>
                <w:color w:val="auto"/>
              </w:rPr>
            </w:pPr>
            <w:r w:rsidRPr="00F2261E">
              <w:rPr>
                <w:rFonts w:ascii="Times New Roman" w:hAnsi="Times New Roman" w:cs="Times New Roman"/>
                <w:bCs/>
                <w:color w:val="auto"/>
              </w:rPr>
              <w:t>Классный час</w:t>
            </w:r>
          </w:p>
        </w:tc>
        <w:tc>
          <w:tcPr>
            <w:tcW w:w="541" w:type="pct"/>
          </w:tcPr>
          <w:p w:rsidR="009116CC" w:rsidRPr="00F2261E" w:rsidRDefault="009116CC" w:rsidP="001D175D">
            <w:pPr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F2261E">
              <w:rPr>
                <w:rFonts w:ascii="Times New Roman" w:hAnsi="Times New Roman" w:cs="Times New Roman"/>
                <w:bCs/>
                <w:color w:val="auto"/>
              </w:rPr>
              <w:t>8</w:t>
            </w:r>
          </w:p>
        </w:tc>
        <w:tc>
          <w:tcPr>
            <w:tcW w:w="586" w:type="pct"/>
          </w:tcPr>
          <w:p w:rsidR="009116CC" w:rsidRPr="000F0523" w:rsidRDefault="009116CC" w:rsidP="001D175D"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«Классный час»</w:t>
            </w:r>
          </w:p>
          <w:p w:rsidR="009116CC" w:rsidRPr="000F0523" w:rsidRDefault="009116CC" w:rsidP="001D175D">
            <w:pPr>
              <w:rPr>
                <w:rFonts w:ascii="Times New Roman" w:hAnsi="Times New Roman" w:cs="Times New Roman"/>
                <w:bCs/>
                <w:color w:val="FF0000"/>
              </w:rPr>
            </w:pPr>
          </w:p>
        </w:tc>
        <w:tc>
          <w:tcPr>
            <w:tcW w:w="540" w:type="pct"/>
          </w:tcPr>
          <w:p w:rsidR="009116CC" w:rsidRPr="000F0523" w:rsidRDefault="009116CC" w:rsidP="001D175D">
            <w:pPr>
              <w:rPr>
                <w:rFonts w:ascii="Times New Roman" w:hAnsi="Times New Roman" w:cs="Times New Roman"/>
                <w:bCs/>
                <w:color w:val="FF0000"/>
              </w:rPr>
            </w:pPr>
            <w:r>
              <w:rPr>
                <w:rFonts w:ascii="Times New Roman" w:hAnsi="Times New Roman" w:cs="Times New Roman"/>
                <w:bCs/>
                <w:i/>
                <w:color w:val="FF0000"/>
              </w:rPr>
              <w:t xml:space="preserve"> </w:t>
            </w:r>
            <w:r w:rsidRPr="000F0523">
              <w:rPr>
                <w:rFonts w:ascii="Times New Roman" w:hAnsi="Times New Roman" w:cs="Times New Roman"/>
                <w:bCs/>
                <w:color w:val="auto"/>
              </w:rPr>
              <w:t>Он-</w:t>
            </w:r>
            <w:proofErr w:type="spellStart"/>
            <w:r w:rsidRPr="000F0523">
              <w:rPr>
                <w:rFonts w:ascii="Times New Roman" w:hAnsi="Times New Roman" w:cs="Times New Roman"/>
                <w:bCs/>
                <w:color w:val="auto"/>
              </w:rPr>
              <w:t>лайн</w:t>
            </w:r>
            <w:proofErr w:type="spellEnd"/>
            <w:r w:rsidRPr="000F0523">
              <w:rPr>
                <w:rFonts w:ascii="Times New Roman" w:hAnsi="Times New Roman" w:cs="Times New Roman"/>
                <w:bCs/>
                <w:color w:val="auto"/>
              </w:rPr>
              <w:t xml:space="preserve"> лекторий</w:t>
            </w:r>
          </w:p>
        </w:tc>
        <w:tc>
          <w:tcPr>
            <w:tcW w:w="541" w:type="pct"/>
          </w:tcPr>
          <w:p w:rsidR="009116CC" w:rsidRPr="000F0523" w:rsidRDefault="009116CC" w:rsidP="001D175D">
            <w:pPr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0F0523">
              <w:rPr>
                <w:rFonts w:ascii="Times New Roman" w:hAnsi="Times New Roman" w:cs="Times New Roman"/>
                <w:bCs/>
                <w:color w:val="auto"/>
              </w:rPr>
              <w:t>1</w:t>
            </w:r>
          </w:p>
        </w:tc>
        <w:tc>
          <w:tcPr>
            <w:tcW w:w="585" w:type="pct"/>
          </w:tcPr>
          <w:p w:rsidR="009116CC" w:rsidRPr="000F0523" w:rsidRDefault="009116CC" w:rsidP="001D175D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0F0523">
              <w:rPr>
                <w:rFonts w:ascii="Times New Roman" w:hAnsi="Times New Roman" w:cs="Times New Roman"/>
                <w:bCs/>
                <w:color w:val="auto"/>
              </w:rPr>
              <w:t xml:space="preserve">Профилактика </w:t>
            </w:r>
            <w:proofErr w:type="spellStart"/>
            <w:proofErr w:type="gramStart"/>
            <w:r w:rsidRPr="000F0523">
              <w:rPr>
                <w:rFonts w:ascii="Times New Roman" w:hAnsi="Times New Roman" w:cs="Times New Roman"/>
                <w:bCs/>
                <w:color w:val="auto"/>
              </w:rPr>
              <w:t>эмоциональ-ного</w:t>
            </w:r>
            <w:proofErr w:type="spellEnd"/>
            <w:proofErr w:type="gramEnd"/>
            <w:r w:rsidRPr="000F0523">
              <w:rPr>
                <w:rFonts w:ascii="Times New Roman" w:hAnsi="Times New Roman" w:cs="Times New Roman"/>
                <w:bCs/>
                <w:color w:val="auto"/>
              </w:rPr>
              <w:t xml:space="preserve"> выгорания</w:t>
            </w:r>
          </w:p>
        </w:tc>
        <w:tc>
          <w:tcPr>
            <w:tcW w:w="496" w:type="pct"/>
          </w:tcPr>
          <w:p w:rsidR="009116CC" w:rsidRPr="000F0523" w:rsidRDefault="009116CC" w:rsidP="001D175D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0F0523">
              <w:rPr>
                <w:rFonts w:ascii="Times New Roman" w:hAnsi="Times New Roman" w:cs="Times New Roman"/>
                <w:bCs/>
                <w:color w:val="auto"/>
              </w:rPr>
              <w:t>Тренинг</w:t>
            </w:r>
          </w:p>
        </w:tc>
        <w:tc>
          <w:tcPr>
            <w:tcW w:w="540" w:type="pct"/>
          </w:tcPr>
          <w:p w:rsidR="009116CC" w:rsidRPr="000F0523" w:rsidRDefault="009116CC" w:rsidP="001D175D">
            <w:pPr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0F0523">
              <w:rPr>
                <w:rFonts w:ascii="Times New Roman" w:hAnsi="Times New Roman" w:cs="Times New Roman"/>
                <w:bCs/>
                <w:color w:val="auto"/>
              </w:rPr>
              <w:t>2</w:t>
            </w:r>
          </w:p>
        </w:tc>
      </w:tr>
      <w:tr w:rsidR="009116CC" w:rsidTr="001D175D">
        <w:tc>
          <w:tcPr>
            <w:tcW w:w="676" w:type="pct"/>
          </w:tcPr>
          <w:p w:rsidR="009116CC" w:rsidRDefault="009116CC" w:rsidP="001D175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Быть вместе</w:t>
            </w:r>
          </w:p>
        </w:tc>
        <w:tc>
          <w:tcPr>
            <w:tcW w:w="495" w:type="pct"/>
          </w:tcPr>
          <w:p w:rsidR="009116CC" w:rsidRDefault="009116CC" w:rsidP="001D175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Классный час</w:t>
            </w:r>
          </w:p>
        </w:tc>
        <w:tc>
          <w:tcPr>
            <w:tcW w:w="541" w:type="pct"/>
          </w:tcPr>
          <w:p w:rsidR="009116CC" w:rsidRDefault="009116CC" w:rsidP="001D175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586" w:type="pct"/>
          </w:tcPr>
          <w:p w:rsidR="009116CC" w:rsidRDefault="009116CC" w:rsidP="001D175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0" w:type="pct"/>
          </w:tcPr>
          <w:p w:rsidR="009116CC" w:rsidRDefault="009116CC" w:rsidP="001D175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1" w:type="pct"/>
          </w:tcPr>
          <w:p w:rsidR="009116CC" w:rsidRDefault="009116CC" w:rsidP="001D175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85" w:type="pct"/>
          </w:tcPr>
          <w:p w:rsidR="009116CC" w:rsidRDefault="009116CC" w:rsidP="001D175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«Классный час»</w:t>
            </w:r>
          </w:p>
        </w:tc>
        <w:tc>
          <w:tcPr>
            <w:tcW w:w="496" w:type="pct"/>
          </w:tcPr>
          <w:p w:rsidR="009116CC" w:rsidRDefault="009116CC" w:rsidP="001D175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Он-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лекторий</w:t>
            </w:r>
          </w:p>
        </w:tc>
        <w:tc>
          <w:tcPr>
            <w:tcW w:w="540" w:type="pct"/>
          </w:tcPr>
          <w:p w:rsidR="009116CC" w:rsidRDefault="009116CC" w:rsidP="001D175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9116CC" w:rsidTr="001D175D">
        <w:tc>
          <w:tcPr>
            <w:tcW w:w="676" w:type="pct"/>
          </w:tcPr>
          <w:p w:rsidR="009116CC" w:rsidRDefault="009116CC" w:rsidP="001D175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«Любимое занятие моей семьи»</w:t>
            </w:r>
          </w:p>
        </w:tc>
        <w:tc>
          <w:tcPr>
            <w:tcW w:w="495" w:type="pct"/>
          </w:tcPr>
          <w:p w:rsidR="009116CC" w:rsidRDefault="009116CC" w:rsidP="001D175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Выставка рисунков</w:t>
            </w:r>
          </w:p>
        </w:tc>
        <w:tc>
          <w:tcPr>
            <w:tcW w:w="541" w:type="pct"/>
          </w:tcPr>
          <w:p w:rsidR="009116CC" w:rsidRDefault="009116CC" w:rsidP="001D175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86" w:type="pct"/>
          </w:tcPr>
          <w:p w:rsidR="009116CC" w:rsidRDefault="009116CC" w:rsidP="001D175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0" w:type="pct"/>
          </w:tcPr>
          <w:p w:rsidR="009116CC" w:rsidRDefault="009116CC" w:rsidP="001D175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1" w:type="pct"/>
          </w:tcPr>
          <w:p w:rsidR="009116CC" w:rsidRDefault="009116CC" w:rsidP="001D175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85" w:type="pct"/>
          </w:tcPr>
          <w:p w:rsidR="009116CC" w:rsidRDefault="009116CC" w:rsidP="001D175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6" w:type="pct"/>
          </w:tcPr>
          <w:p w:rsidR="009116CC" w:rsidRDefault="009116CC" w:rsidP="001D175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0" w:type="pct"/>
          </w:tcPr>
          <w:p w:rsidR="009116CC" w:rsidRDefault="009116CC" w:rsidP="001D175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116CC" w:rsidTr="001D175D">
        <w:tc>
          <w:tcPr>
            <w:tcW w:w="676" w:type="pct"/>
          </w:tcPr>
          <w:p w:rsidR="009116CC" w:rsidRDefault="009116CC" w:rsidP="001D175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«Мы разные, но мы вместе»</w:t>
            </w:r>
          </w:p>
        </w:tc>
        <w:tc>
          <w:tcPr>
            <w:tcW w:w="495" w:type="pct"/>
          </w:tcPr>
          <w:p w:rsidR="009116CC" w:rsidRDefault="009116CC" w:rsidP="001D175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Выставка плакатов</w:t>
            </w:r>
          </w:p>
        </w:tc>
        <w:tc>
          <w:tcPr>
            <w:tcW w:w="541" w:type="pct"/>
          </w:tcPr>
          <w:p w:rsidR="009116CC" w:rsidRDefault="009116CC" w:rsidP="001D175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86" w:type="pct"/>
          </w:tcPr>
          <w:p w:rsidR="009116CC" w:rsidRDefault="009116CC" w:rsidP="001D175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0" w:type="pct"/>
          </w:tcPr>
          <w:p w:rsidR="009116CC" w:rsidRDefault="009116CC" w:rsidP="001D175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1" w:type="pct"/>
          </w:tcPr>
          <w:p w:rsidR="009116CC" w:rsidRDefault="009116CC" w:rsidP="001D175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85" w:type="pct"/>
          </w:tcPr>
          <w:p w:rsidR="009116CC" w:rsidRDefault="009116CC" w:rsidP="001D175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6" w:type="pct"/>
          </w:tcPr>
          <w:p w:rsidR="009116CC" w:rsidRDefault="009116CC" w:rsidP="001D175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0" w:type="pct"/>
          </w:tcPr>
          <w:p w:rsidR="009116CC" w:rsidRDefault="009116CC" w:rsidP="001D175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116CC" w:rsidTr="001D175D">
        <w:tc>
          <w:tcPr>
            <w:tcW w:w="676" w:type="pct"/>
          </w:tcPr>
          <w:p w:rsidR="009116CC" w:rsidRDefault="009116CC" w:rsidP="001D175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«Шаги к психологическому благополучию»</w:t>
            </w:r>
          </w:p>
        </w:tc>
        <w:tc>
          <w:tcPr>
            <w:tcW w:w="495" w:type="pct"/>
          </w:tcPr>
          <w:p w:rsidR="009116CC" w:rsidRDefault="009116CC" w:rsidP="001D175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Выставка психологической литературы</w:t>
            </w:r>
          </w:p>
        </w:tc>
        <w:tc>
          <w:tcPr>
            <w:tcW w:w="541" w:type="pct"/>
          </w:tcPr>
          <w:p w:rsidR="009116CC" w:rsidRDefault="009116CC" w:rsidP="001D175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86" w:type="pct"/>
          </w:tcPr>
          <w:p w:rsidR="009116CC" w:rsidRDefault="009116CC" w:rsidP="001D175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«Шаги к психологическому благополучию»</w:t>
            </w:r>
          </w:p>
        </w:tc>
        <w:tc>
          <w:tcPr>
            <w:tcW w:w="540" w:type="pct"/>
          </w:tcPr>
          <w:p w:rsidR="009116CC" w:rsidRDefault="009116CC" w:rsidP="001D175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Выставка психологической литературы</w:t>
            </w:r>
          </w:p>
        </w:tc>
        <w:tc>
          <w:tcPr>
            <w:tcW w:w="541" w:type="pct"/>
          </w:tcPr>
          <w:p w:rsidR="009116CC" w:rsidRDefault="009116CC" w:rsidP="001D175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85" w:type="pct"/>
          </w:tcPr>
          <w:p w:rsidR="009116CC" w:rsidRDefault="009116CC" w:rsidP="001D175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6" w:type="pct"/>
          </w:tcPr>
          <w:p w:rsidR="009116CC" w:rsidRDefault="009116CC" w:rsidP="001D175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40" w:type="pct"/>
          </w:tcPr>
          <w:p w:rsidR="009116CC" w:rsidRDefault="009116CC" w:rsidP="001D175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E71CD1" w:rsidRDefault="00E71CD1"/>
    <w:p w:rsidR="009116CC" w:rsidRDefault="009116CC"/>
    <w:p w:rsidR="009116CC" w:rsidRDefault="009116CC" w:rsidP="009116CC">
      <w:pPr>
        <w:tabs>
          <w:tab w:val="left" w:pos="1300"/>
          <w:tab w:val="left" w:pos="2760"/>
          <w:tab w:val="left" w:pos="4640"/>
          <w:tab w:val="left" w:pos="6140"/>
          <w:tab w:val="left" w:pos="8460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Сведения о сотруднике, определенном управлением образования муниципального образования Республики Татарстан ответственным за представление сведений:</w:t>
      </w:r>
    </w:p>
    <w:p w:rsidR="009116CC" w:rsidRDefault="009116CC" w:rsidP="009116CC">
      <w:pPr>
        <w:tabs>
          <w:tab w:val="left" w:pos="1300"/>
          <w:tab w:val="left" w:pos="2760"/>
          <w:tab w:val="left" w:pos="4640"/>
          <w:tab w:val="left" w:pos="6140"/>
          <w:tab w:val="left" w:pos="8460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11276"/>
      </w:tblGrid>
      <w:tr w:rsidR="009116CC" w:rsidTr="001D175D">
        <w:trPr>
          <w:trHeight w:val="685"/>
        </w:trPr>
        <w:tc>
          <w:tcPr>
            <w:tcW w:w="1187" w:type="pct"/>
          </w:tcPr>
          <w:p w:rsidR="009116CC" w:rsidRDefault="009116CC" w:rsidP="001D175D">
            <w:pPr>
              <w:tabs>
                <w:tab w:val="left" w:pos="1300"/>
                <w:tab w:val="left" w:pos="2760"/>
                <w:tab w:val="left" w:pos="4640"/>
                <w:tab w:val="left" w:pos="6140"/>
                <w:tab w:val="left" w:pos="846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Фамилия, имя, отчество:</w:t>
            </w:r>
          </w:p>
        </w:tc>
        <w:tc>
          <w:tcPr>
            <w:tcW w:w="3813" w:type="pct"/>
          </w:tcPr>
          <w:p w:rsidR="009116CC" w:rsidRDefault="009116CC" w:rsidP="001D175D">
            <w:pPr>
              <w:tabs>
                <w:tab w:val="left" w:pos="1300"/>
                <w:tab w:val="left" w:pos="2760"/>
                <w:tab w:val="left" w:pos="4640"/>
                <w:tab w:val="left" w:pos="6140"/>
                <w:tab w:val="left" w:pos="846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Волкова Оксана Владимировна</w:t>
            </w:r>
          </w:p>
        </w:tc>
      </w:tr>
      <w:tr w:rsidR="009116CC" w:rsidTr="001D175D">
        <w:trPr>
          <w:trHeight w:val="695"/>
        </w:trPr>
        <w:tc>
          <w:tcPr>
            <w:tcW w:w="1187" w:type="pct"/>
          </w:tcPr>
          <w:p w:rsidR="009116CC" w:rsidRDefault="009116CC" w:rsidP="001D175D">
            <w:pPr>
              <w:tabs>
                <w:tab w:val="left" w:pos="1300"/>
                <w:tab w:val="left" w:pos="2760"/>
                <w:tab w:val="left" w:pos="4640"/>
                <w:tab w:val="left" w:pos="6140"/>
                <w:tab w:val="left" w:pos="846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работы, должность:</w:t>
            </w:r>
          </w:p>
        </w:tc>
        <w:tc>
          <w:tcPr>
            <w:tcW w:w="3813" w:type="pct"/>
          </w:tcPr>
          <w:p w:rsidR="009116CC" w:rsidRDefault="009116CC" w:rsidP="001D175D">
            <w:pPr>
              <w:tabs>
                <w:tab w:val="left" w:pos="1300"/>
                <w:tab w:val="left" w:pos="2760"/>
                <w:tab w:val="left" w:pos="4640"/>
                <w:tab w:val="left" w:pos="6140"/>
                <w:tab w:val="left" w:pos="846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«СОШ № 6», педагог-психолог</w:t>
            </w:r>
          </w:p>
        </w:tc>
      </w:tr>
      <w:tr w:rsidR="009116CC" w:rsidTr="001D175D">
        <w:trPr>
          <w:trHeight w:val="705"/>
        </w:trPr>
        <w:tc>
          <w:tcPr>
            <w:tcW w:w="1187" w:type="pct"/>
          </w:tcPr>
          <w:p w:rsidR="009116CC" w:rsidRDefault="009116CC" w:rsidP="001D175D">
            <w:pPr>
              <w:tabs>
                <w:tab w:val="left" w:pos="1300"/>
                <w:tab w:val="left" w:pos="2760"/>
                <w:tab w:val="left" w:pos="4640"/>
                <w:tab w:val="left" w:pos="6140"/>
                <w:tab w:val="left" w:pos="846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Контактный телефон:</w:t>
            </w:r>
          </w:p>
        </w:tc>
        <w:tc>
          <w:tcPr>
            <w:tcW w:w="3813" w:type="pct"/>
          </w:tcPr>
          <w:p w:rsidR="009116CC" w:rsidRDefault="009116CC" w:rsidP="001D175D">
            <w:pPr>
              <w:tabs>
                <w:tab w:val="left" w:pos="1300"/>
                <w:tab w:val="left" w:pos="2760"/>
                <w:tab w:val="left" w:pos="4640"/>
                <w:tab w:val="left" w:pos="6140"/>
                <w:tab w:val="left" w:pos="846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89274616482</w:t>
            </w:r>
          </w:p>
        </w:tc>
      </w:tr>
    </w:tbl>
    <w:p w:rsidR="009116CC" w:rsidRDefault="009116CC" w:rsidP="009116CC">
      <w:pPr>
        <w:tabs>
          <w:tab w:val="left" w:pos="1300"/>
          <w:tab w:val="left" w:pos="2760"/>
          <w:tab w:val="left" w:pos="4640"/>
          <w:tab w:val="left" w:pos="6140"/>
          <w:tab w:val="left" w:pos="8460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16CC" w:rsidRDefault="009116CC"/>
    <w:sectPr w:rsidR="009116CC" w:rsidSect="009116C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803"/>
    <w:rsid w:val="00167811"/>
    <w:rsid w:val="009116CC"/>
    <w:rsid w:val="00961803"/>
    <w:rsid w:val="00E7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16C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16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16C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16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271</Words>
  <Characters>1547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Расписание</dc:creator>
  <cp:keywords/>
  <dc:description/>
  <cp:lastModifiedBy>Расписание</cp:lastModifiedBy>
  <cp:revision>4</cp:revision>
  <dcterms:created xsi:type="dcterms:W3CDTF">2022-10-26T12:29:00Z</dcterms:created>
  <dcterms:modified xsi:type="dcterms:W3CDTF">2022-10-31T14:11:00Z</dcterms:modified>
</cp:coreProperties>
</file>